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 xml:space="preserve">«Кöрткерöс» муниципальнöй районса Сöвет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6E31D0">
              <w:rPr>
                <w:b/>
              </w:rPr>
              <w:t>19.11.</w:t>
            </w:r>
            <w:r w:rsidR="00EF4570">
              <w:rPr>
                <w:b/>
              </w:rPr>
              <w:t>202</w:t>
            </w:r>
            <w:r w:rsidR="00C55C11">
              <w:rPr>
                <w:b/>
              </w:rPr>
              <w:t>5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6E31D0">
              <w:rPr>
                <w:b/>
              </w:rPr>
              <w:t xml:space="preserve">                        </w:t>
            </w:r>
            <w:r>
              <w:rPr>
                <w:b/>
              </w:rPr>
              <w:t>№</w:t>
            </w:r>
            <w:r w:rsidR="006E31D0">
              <w:rPr>
                <w:b/>
                <w:lang w:val="en-US"/>
              </w:rPr>
              <w:t>VIII-2/6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r w:rsidR="00F72896">
        <w:rPr>
          <w:b/>
          <w:sz w:val="32"/>
          <w:szCs w:val="32"/>
        </w:rPr>
        <w:t>Маджа</w:t>
      </w:r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="00FA1914">
        <w:rPr>
          <w:szCs w:val="28"/>
        </w:rPr>
        <w:t xml:space="preserve">Законом Республики Коми от 12.09.2019 года </w:t>
      </w:r>
      <w:r w:rsidR="00F72896">
        <w:rPr>
          <w:szCs w:val="28"/>
        </w:rPr>
        <w:t xml:space="preserve">           </w:t>
      </w:r>
      <w:r w:rsidR="00FA1914">
        <w:rPr>
          <w:szCs w:val="28"/>
        </w:rPr>
        <w:t>№</w:t>
      </w:r>
      <w:r w:rsidR="00EF4570">
        <w:rPr>
          <w:szCs w:val="28"/>
        </w:rPr>
        <w:t xml:space="preserve"> </w:t>
      </w:r>
      <w:r w:rsidR="00FA1914">
        <w:rPr>
          <w:szCs w:val="28"/>
        </w:rPr>
        <w:t>54-РЗ</w:t>
      </w:r>
      <w:r w:rsidR="00CC7522" w:rsidRP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 xml:space="preserve"> 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«</w:t>
      </w:r>
      <w:r w:rsidR="00CC7522" w:rsidRPr="00CC7522">
        <w:rPr>
          <w:spacing w:val="2"/>
          <w:shd w:val="clear" w:color="auto" w:fill="FFFFFF"/>
        </w:rPr>
        <w:t>О признании утратившими силу </w:t>
      </w:r>
      <w:hyperlink r:id="rId6" w:history="1">
        <w:r w:rsidR="00494976">
          <w:rPr>
            <w:rStyle w:val="ab"/>
            <w:color w:val="auto"/>
            <w:spacing w:val="2"/>
            <w:u w:val="none"/>
            <w:shd w:val="clear" w:color="auto" w:fill="FFFFFF"/>
          </w:rPr>
          <w:t>Закона Республики Коми «</w:t>
        </w:r>
        <w:r w:rsidR="00CC7522" w:rsidRPr="00CC7522">
          <w:rPr>
            <w:rStyle w:val="ab"/>
            <w:color w:val="auto"/>
            <w:spacing w:val="2"/>
            <w:u w:val="none"/>
            <w:shd w:val="clear" w:color="auto" w:fill="FFFFFF"/>
          </w:rPr>
          <w:t>О некоторых вопросах местного значения муниципальных образований сельских поселений в Республике Коми</w:t>
        </w:r>
      </w:hyperlink>
      <w:r w:rsidR="00494976">
        <w:rPr>
          <w:rStyle w:val="ab"/>
          <w:color w:val="auto"/>
          <w:spacing w:val="2"/>
          <w:u w:val="none"/>
          <w:shd w:val="clear" w:color="auto" w:fill="FFFFFF"/>
        </w:rPr>
        <w:t>»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 </w:t>
      </w:r>
      <w:r w:rsidR="00CC7522" w:rsidRPr="00CC7522">
        <w:rPr>
          <w:spacing w:val="2"/>
          <w:szCs w:val="31"/>
          <w:shd w:val="clear" w:color="auto" w:fill="FFFFFF"/>
        </w:rPr>
        <w:t>и законов Республики Коми о внесении изменений в него</w:t>
      </w:r>
      <w:r w:rsidR="00CC7522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ходатайством администрации </w:t>
      </w:r>
      <w:r w:rsidR="00F72896">
        <w:rPr>
          <w:szCs w:val="28"/>
        </w:rPr>
        <w:t>муниципального образования сельского поселения «Маджа</w:t>
      </w:r>
      <w:r w:rsidR="009447F0">
        <w:rPr>
          <w:szCs w:val="28"/>
        </w:rPr>
        <w:t>»,</w:t>
      </w:r>
      <w:r>
        <w:rPr>
          <w:szCs w:val="28"/>
        </w:rPr>
        <w:t xml:space="preserve"> 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r w:rsidR="00F72896">
        <w:rPr>
          <w:sz w:val="28"/>
          <w:szCs w:val="32"/>
        </w:rPr>
        <w:t>Маджа</w:t>
      </w:r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6E31D0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6E31D0" w:rsidRDefault="004E54AB" w:rsidP="004E54AB">
      <w:pPr>
        <w:rPr>
          <w:b/>
          <w:sz w:val="28"/>
        </w:rPr>
      </w:pPr>
      <w:r>
        <w:rPr>
          <w:b/>
          <w:sz w:val="28"/>
        </w:rPr>
        <w:t>Глава муниципального района</w:t>
      </w: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 xml:space="preserve"> «Корткеросский»</w:t>
      </w:r>
      <w:r w:rsidR="006E31D0">
        <w:rPr>
          <w:b/>
          <w:sz w:val="28"/>
        </w:rPr>
        <w:t xml:space="preserve"> </w:t>
      </w:r>
      <w:r w:rsidR="0062603B">
        <w:rPr>
          <w:b/>
          <w:sz w:val="28"/>
        </w:rPr>
        <w:t xml:space="preserve">                                         </w:t>
      </w:r>
      <w:r w:rsidR="008F23D1">
        <w:rPr>
          <w:b/>
          <w:sz w:val="28"/>
        </w:rPr>
        <w:t xml:space="preserve">    </w:t>
      </w:r>
      <w:r w:rsidR="0062603B">
        <w:rPr>
          <w:b/>
          <w:sz w:val="28"/>
        </w:rPr>
        <w:t xml:space="preserve">         </w:t>
      </w:r>
      <w:r w:rsidR="006E31D0">
        <w:rPr>
          <w:b/>
          <w:sz w:val="28"/>
        </w:rPr>
        <w:t xml:space="preserve">                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C55C11">
      <w:pPr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1B64BA" w:rsidRDefault="001B64BA" w:rsidP="008A7407">
      <w:pPr>
        <w:rPr>
          <w:szCs w:val="28"/>
        </w:rPr>
      </w:pPr>
    </w:p>
    <w:p w:rsidR="00F72896" w:rsidRPr="00055338" w:rsidRDefault="00F72896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6E31D0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  <w:r w:rsidR="006E31D0">
        <w:rPr>
          <w:szCs w:val="28"/>
          <w:lang w:val="en-US"/>
        </w:rPr>
        <w:t>19</w:t>
      </w:r>
      <w:r w:rsidR="006E31D0">
        <w:rPr>
          <w:szCs w:val="28"/>
        </w:rPr>
        <w:t xml:space="preserve">.11.2025 </w:t>
      </w:r>
    </w:p>
    <w:p w:rsidR="00C55C11" w:rsidRPr="005C1E8A" w:rsidRDefault="006E31D0" w:rsidP="00C55C11">
      <w:pPr>
        <w:ind w:left="6120"/>
        <w:jc w:val="center"/>
        <w:rPr>
          <w:szCs w:val="28"/>
        </w:rPr>
      </w:pPr>
      <w:r w:rsidRPr="006E31D0">
        <w:rPr>
          <w:szCs w:val="28"/>
        </w:rPr>
        <w:t>№VIII-2/6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объектов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r w:rsidR="00F72896">
        <w:rPr>
          <w:b/>
          <w:sz w:val="28"/>
        </w:rPr>
        <w:t>Маджа</w:t>
      </w:r>
      <w:r w:rsidRPr="00C865DE">
        <w:rPr>
          <w:b/>
          <w:sz w:val="28"/>
        </w:rPr>
        <w:t xml:space="preserve">», передаваемых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8F23D1">
      <w:pPr>
        <w:jc w:val="center"/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8"/>
        <w:gridCol w:w="2399"/>
        <w:gridCol w:w="1619"/>
        <w:gridCol w:w="1418"/>
        <w:gridCol w:w="1417"/>
      </w:tblGrid>
      <w:tr w:rsidR="00F81DB8" w:rsidRPr="0065779C" w:rsidTr="00B42C44">
        <w:trPr>
          <w:trHeight w:val="118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F81DB8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F81DB8" w:rsidRPr="00EC5AC3" w:rsidRDefault="00F81DB8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bCs/>
                <w:sz w:val="22"/>
                <w:szCs w:val="22"/>
              </w:rPr>
              <w:t>имущества</w:t>
            </w:r>
          </w:p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5AC3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EC5AC3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F81DB8" w:rsidRPr="00EC5AC3" w:rsidRDefault="00F81DB8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77604E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1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Водоскважина, с кадастровым номером 11:06:4001001:415,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77604E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Маджа, с. Маджа, </w:t>
            </w:r>
            <w:r>
              <w:rPr>
                <w:sz w:val="22"/>
                <w:szCs w:val="22"/>
              </w:rPr>
              <w:t xml:space="preserve">     </w:t>
            </w:r>
            <w:r w:rsidRPr="00FA6239">
              <w:rPr>
                <w:sz w:val="22"/>
                <w:szCs w:val="22"/>
              </w:rPr>
              <w:t>ул. Аграрная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11:06:4001001:411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1B64BA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2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Водоскважина, с кадастровым номером 11:06:4001001:414,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Маджа, с. Маджа, </w:t>
            </w:r>
            <w:r>
              <w:rPr>
                <w:sz w:val="22"/>
                <w:szCs w:val="22"/>
              </w:rPr>
              <w:t xml:space="preserve">     </w:t>
            </w:r>
            <w:r w:rsidRPr="00FA6239">
              <w:rPr>
                <w:sz w:val="22"/>
                <w:szCs w:val="22"/>
              </w:rPr>
              <w:t>ул. Радужная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11:06:4001001:412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  <w:tr w:rsidR="00F81DB8" w:rsidRPr="0065779C" w:rsidTr="00B42C44">
        <w:trPr>
          <w:trHeight w:val="720"/>
          <w:jc w:val="center"/>
        </w:trPr>
        <w:tc>
          <w:tcPr>
            <w:tcW w:w="568" w:type="dxa"/>
            <w:shd w:val="clear" w:color="auto" w:fill="auto"/>
            <w:noWrap/>
            <w:vAlign w:val="center"/>
          </w:tcPr>
          <w:p w:rsidR="00F81DB8" w:rsidRPr="00EC5AC3" w:rsidRDefault="00F81DB8" w:rsidP="001B64BA">
            <w:pPr>
              <w:jc w:val="center"/>
              <w:rPr>
                <w:sz w:val="22"/>
                <w:szCs w:val="22"/>
              </w:rPr>
            </w:pPr>
            <w:r w:rsidRPr="00EC5AC3">
              <w:rPr>
                <w:sz w:val="22"/>
                <w:szCs w:val="22"/>
              </w:rPr>
              <w:t>3</w:t>
            </w: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Водоскважина, с кадастровым номером 11:06:4001003:223, глубиной 50 м.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81DB8" w:rsidRPr="00EC5AC3" w:rsidRDefault="00FA6239" w:rsidP="001B64BA">
            <w:pPr>
              <w:jc w:val="center"/>
              <w:rPr>
                <w:sz w:val="22"/>
                <w:szCs w:val="22"/>
              </w:rPr>
            </w:pPr>
            <w:r w:rsidRPr="00FA6239">
              <w:rPr>
                <w:sz w:val="22"/>
                <w:szCs w:val="22"/>
              </w:rPr>
              <w:t>Российская Федерация, Республика Коми, муниципальный район Корткеросский, сельское поселение Маджа, д. Куръядор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11:06:4001003:217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1DB8" w:rsidRPr="00EC5AC3" w:rsidRDefault="00B42C44" w:rsidP="001B64BA">
            <w:pPr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199 000,00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2603B" w:rsidRDefault="0062603B" w:rsidP="008A7407"/>
    <w:p w:rsidR="003505F0" w:rsidRDefault="003505F0" w:rsidP="00D517F0">
      <w:pPr>
        <w:ind w:firstLine="708"/>
      </w:pPr>
      <w:bookmarkStart w:id="0" w:name="_GoBack"/>
      <w:bookmarkEnd w:id="0"/>
    </w:p>
    <w:p w:rsidR="0012184C" w:rsidRDefault="0012184C" w:rsidP="008A7407"/>
    <w:p w:rsidR="00055338" w:rsidRDefault="00055338" w:rsidP="008A7407"/>
    <w:p w:rsidR="00055338" w:rsidRDefault="00055338" w:rsidP="008A7407"/>
    <w:p w:rsidR="00055338" w:rsidRDefault="00055338" w:rsidP="008A7407"/>
    <w:p w:rsidR="00055338" w:rsidRDefault="00055338" w:rsidP="008A7407"/>
    <w:p w:rsidR="00C40F56" w:rsidRDefault="00C40F56" w:rsidP="006E31D0"/>
    <w:sectPr w:rsidR="00C40F56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55338"/>
    <w:rsid w:val="000A4C0C"/>
    <w:rsid w:val="0012184C"/>
    <w:rsid w:val="0012481D"/>
    <w:rsid w:val="00186D1E"/>
    <w:rsid w:val="00197437"/>
    <w:rsid w:val="001B64BA"/>
    <w:rsid w:val="001C20FB"/>
    <w:rsid w:val="002141E0"/>
    <w:rsid w:val="002829BA"/>
    <w:rsid w:val="002B603A"/>
    <w:rsid w:val="002F3EAA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E54AB"/>
    <w:rsid w:val="00507E60"/>
    <w:rsid w:val="005177F2"/>
    <w:rsid w:val="005239F8"/>
    <w:rsid w:val="00527EB2"/>
    <w:rsid w:val="0053100D"/>
    <w:rsid w:val="00537C83"/>
    <w:rsid w:val="00617889"/>
    <w:rsid w:val="0062603B"/>
    <w:rsid w:val="006665FA"/>
    <w:rsid w:val="006D5831"/>
    <w:rsid w:val="006E31D0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A2F8B"/>
    <w:rsid w:val="008A7407"/>
    <w:rsid w:val="008E3142"/>
    <w:rsid w:val="008F23D1"/>
    <w:rsid w:val="00923A87"/>
    <w:rsid w:val="009447F0"/>
    <w:rsid w:val="00966238"/>
    <w:rsid w:val="009C3AC0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C12417"/>
    <w:rsid w:val="00C334F2"/>
    <w:rsid w:val="00C40F56"/>
    <w:rsid w:val="00C4183F"/>
    <w:rsid w:val="00C54B0E"/>
    <w:rsid w:val="00C55C11"/>
    <w:rsid w:val="00C60567"/>
    <w:rsid w:val="00C63F45"/>
    <w:rsid w:val="00CB2041"/>
    <w:rsid w:val="00CC6847"/>
    <w:rsid w:val="00CC7522"/>
    <w:rsid w:val="00CD5508"/>
    <w:rsid w:val="00D1405B"/>
    <w:rsid w:val="00D45D4E"/>
    <w:rsid w:val="00D50AD5"/>
    <w:rsid w:val="00D515E6"/>
    <w:rsid w:val="00D517F0"/>
    <w:rsid w:val="00DD0334"/>
    <w:rsid w:val="00DE0F74"/>
    <w:rsid w:val="00EC146E"/>
    <w:rsid w:val="00EC5AC3"/>
    <w:rsid w:val="00EF4570"/>
    <w:rsid w:val="00F60482"/>
    <w:rsid w:val="00F72896"/>
    <w:rsid w:val="00F81DB8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7434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A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3922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3</cp:lastModifiedBy>
  <cp:revision>8</cp:revision>
  <cp:lastPrinted>2025-10-29T05:50:00Z</cp:lastPrinted>
  <dcterms:created xsi:type="dcterms:W3CDTF">2025-10-28T13:26:00Z</dcterms:created>
  <dcterms:modified xsi:type="dcterms:W3CDTF">2025-11-21T05:26:00Z</dcterms:modified>
</cp:coreProperties>
</file>